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44EAF" w14:textId="77777777" w:rsidR="00D21BF9" w:rsidRDefault="0046513D" w:rsidP="00D21BF9">
      <w:pPr>
        <w:jc w:val="center"/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 wp14:anchorId="75C9454E" wp14:editId="4574C1FD">
            <wp:extent cx="6515100" cy="16328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W_emailheaderGerm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615" cy="163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9B6BD0" w14:textId="77777777" w:rsidR="003203CF" w:rsidRDefault="00D21BF9" w:rsidP="00D21BF9">
      <w:pPr>
        <w:jc w:val="center"/>
        <w:rPr>
          <w:sz w:val="28"/>
          <w:szCs w:val="28"/>
        </w:rPr>
      </w:pPr>
      <w:r w:rsidRPr="00D21BF9">
        <w:rPr>
          <w:sz w:val="28"/>
          <w:szCs w:val="28"/>
        </w:rPr>
        <w:t>Moderne Kriege werden durch den Aufstieg der Politik ohne Prinzipien, der Industrie ohne Moral und der Wissenschaft ohne Ideale zunehmend destruktiver.</w:t>
      </w:r>
    </w:p>
    <w:p w14:paraId="4983D50A" w14:textId="77777777" w:rsidR="00D21BF9" w:rsidRDefault="0046513D" w:rsidP="00D21BF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42DC1B" wp14:editId="3F02BF71">
            <wp:extent cx="5829300" cy="27030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70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0CF9A" w14:textId="77777777" w:rsidR="00333F94" w:rsidRPr="00333F94" w:rsidRDefault="00333F94" w:rsidP="00333F94">
      <w:pPr>
        <w:jc w:val="center"/>
        <w:rPr>
          <w:sz w:val="28"/>
          <w:szCs w:val="28"/>
        </w:rPr>
      </w:pPr>
      <w:r w:rsidRPr="00333F94">
        <w:rPr>
          <w:sz w:val="28"/>
          <w:szCs w:val="28"/>
        </w:rPr>
        <w:t>Krieg kann beendet werden, wenn er auf weitverbreiteten Widerstand stößt!</w:t>
      </w:r>
    </w:p>
    <w:p w14:paraId="0B79212A" w14:textId="77777777" w:rsidR="00333F94" w:rsidRPr="00333F94" w:rsidRDefault="00333F94" w:rsidP="00333F94">
      <w:pPr>
        <w:jc w:val="center"/>
        <w:rPr>
          <w:sz w:val="28"/>
          <w:szCs w:val="28"/>
        </w:rPr>
      </w:pPr>
    </w:p>
    <w:p w14:paraId="40F9F00C" w14:textId="77777777" w:rsidR="00333F94" w:rsidRPr="00333F94" w:rsidRDefault="00333F94" w:rsidP="00333F94">
      <w:pPr>
        <w:jc w:val="center"/>
        <w:rPr>
          <w:sz w:val="28"/>
          <w:szCs w:val="28"/>
        </w:rPr>
      </w:pPr>
      <w:r w:rsidRPr="00333F94">
        <w:rPr>
          <w:sz w:val="28"/>
          <w:szCs w:val="28"/>
        </w:rPr>
        <w:t xml:space="preserve">Gehen Sie zu WorldBeyondWar.org, um sich zu engagieren: </w:t>
      </w:r>
    </w:p>
    <w:p w14:paraId="4F7AC125" w14:textId="77777777" w:rsidR="00333F94" w:rsidRPr="00333F94" w:rsidRDefault="00333F94" w:rsidP="00333F94">
      <w:pPr>
        <w:jc w:val="center"/>
        <w:rPr>
          <w:sz w:val="28"/>
          <w:szCs w:val="28"/>
        </w:rPr>
      </w:pPr>
      <w:r w:rsidRPr="00333F94">
        <w:rPr>
          <w:sz w:val="28"/>
          <w:szCs w:val="28"/>
        </w:rPr>
        <w:t>Unterzeichnen Sie die Friedenserklärung.</w:t>
      </w:r>
    </w:p>
    <w:p w14:paraId="3350788A" w14:textId="77777777" w:rsidR="00333F94" w:rsidRPr="00333F94" w:rsidRDefault="00333F94" w:rsidP="00333F94">
      <w:pPr>
        <w:jc w:val="center"/>
        <w:rPr>
          <w:sz w:val="28"/>
          <w:szCs w:val="28"/>
        </w:rPr>
      </w:pPr>
      <w:r w:rsidRPr="00333F94">
        <w:rPr>
          <w:sz w:val="28"/>
          <w:szCs w:val="28"/>
        </w:rPr>
        <w:t>Helfen Sie mit, lokale Resolutionen zu verabschieden.</w:t>
      </w:r>
    </w:p>
    <w:p w14:paraId="312D26A4" w14:textId="77777777" w:rsidR="00333F94" w:rsidRPr="00333F94" w:rsidRDefault="00333F94" w:rsidP="00333F94">
      <w:pPr>
        <w:jc w:val="center"/>
        <w:rPr>
          <w:sz w:val="28"/>
          <w:szCs w:val="28"/>
        </w:rPr>
      </w:pPr>
      <w:r w:rsidRPr="00333F94">
        <w:rPr>
          <w:sz w:val="28"/>
          <w:szCs w:val="28"/>
        </w:rPr>
        <w:t>Nehmen Sie an unseren Veranstaltungen teil.</w:t>
      </w:r>
    </w:p>
    <w:p w14:paraId="2C30399F" w14:textId="77777777" w:rsidR="00333F94" w:rsidRPr="00333F94" w:rsidRDefault="00333F94" w:rsidP="00333F94">
      <w:pPr>
        <w:jc w:val="center"/>
        <w:rPr>
          <w:sz w:val="28"/>
          <w:szCs w:val="28"/>
        </w:rPr>
      </w:pPr>
      <w:r w:rsidRPr="00333F94">
        <w:rPr>
          <w:sz w:val="28"/>
          <w:szCs w:val="28"/>
        </w:rPr>
        <w:t>Die Kampagne zur Abschaffung des Krieges.</w:t>
      </w:r>
    </w:p>
    <w:p w14:paraId="511F4CA5" w14:textId="77777777" w:rsidR="00333F94" w:rsidRPr="00333F94" w:rsidRDefault="00333F94" w:rsidP="00333F94">
      <w:pPr>
        <w:jc w:val="center"/>
        <w:rPr>
          <w:sz w:val="28"/>
          <w:szCs w:val="28"/>
        </w:rPr>
      </w:pPr>
      <w:r w:rsidRPr="00333F94">
        <w:rPr>
          <w:sz w:val="28"/>
          <w:szCs w:val="28"/>
        </w:rPr>
        <w:t xml:space="preserve">Entäußern Sie </w:t>
      </w:r>
      <w:r w:rsidR="00000B50">
        <w:rPr>
          <w:sz w:val="28"/>
          <w:szCs w:val="28"/>
        </w:rPr>
        <w:t xml:space="preserve">sich von </w:t>
      </w:r>
      <w:r w:rsidRPr="00333F94">
        <w:rPr>
          <w:sz w:val="28"/>
          <w:szCs w:val="28"/>
        </w:rPr>
        <w:t>Waffenhändlern.</w:t>
      </w:r>
    </w:p>
    <w:p w14:paraId="38CC4583" w14:textId="77777777" w:rsidR="00333F94" w:rsidRPr="00333F94" w:rsidRDefault="00333F94" w:rsidP="00333F94">
      <w:pPr>
        <w:jc w:val="center"/>
        <w:rPr>
          <w:sz w:val="28"/>
          <w:szCs w:val="28"/>
        </w:rPr>
      </w:pPr>
    </w:p>
    <w:p w14:paraId="0F9377D4" w14:textId="77777777" w:rsidR="00D21BF9" w:rsidRDefault="00333F94" w:rsidP="00333F94">
      <w:pPr>
        <w:jc w:val="center"/>
        <w:rPr>
          <w:sz w:val="28"/>
          <w:szCs w:val="28"/>
        </w:rPr>
      </w:pPr>
      <w:r w:rsidRPr="00333F94">
        <w:rPr>
          <w:sz w:val="28"/>
          <w:szCs w:val="28"/>
        </w:rPr>
        <w:t>WorldBeyondWar.org</w:t>
      </w:r>
      <w:r w:rsidR="0046513D">
        <w:rPr>
          <w:sz w:val="28"/>
          <w:szCs w:val="28"/>
        </w:rPr>
        <w:t xml:space="preserve"> -- </w:t>
      </w:r>
      <w:r w:rsidRPr="00333F94">
        <w:rPr>
          <w:sz w:val="28"/>
          <w:szCs w:val="28"/>
        </w:rPr>
        <w:t>Kontakt: info@worldbeyondwar.org</w:t>
      </w:r>
    </w:p>
    <w:p w14:paraId="2768AD33" w14:textId="77777777" w:rsidR="0046513D" w:rsidRPr="00D21BF9" w:rsidRDefault="0046513D" w:rsidP="00333F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771E67" wp14:editId="5FD632C7">
            <wp:extent cx="3048000" cy="62875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533" cy="62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13D" w:rsidRPr="00D21BF9" w:rsidSect="00465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7D"/>
    <w:rsid w:val="00000B50"/>
    <w:rsid w:val="002F2F6E"/>
    <w:rsid w:val="003203CF"/>
    <w:rsid w:val="00333F94"/>
    <w:rsid w:val="0046513D"/>
    <w:rsid w:val="00D21BF9"/>
    <w:rsid w:val="00E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0ED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1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1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David Swanson</cp:lastModifiedBy>
  <cp:revision>5</cp:revision>
  <dcterms:created xsi:type="dcterms:W3CDTF">2019-11-24T22:24:00Z</dcterms:created>
  <dcterms:modified xsi:type="dcterms:W3CDTF">2019-11-25T18:05:00Z</dcterms:modified>
</cp:coreProperties>
</file>